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4840" w14:textId="28171FC7" w:rsidR="00B26BDD" w:rsidRPr="00B26BDD" w:rsidRDefault="00B26BDD" w:rsidP="008C4D89">
      <w:pPr>
        <w:pStyle w:val="Rubrik1"/>
        <w:rPr>
          <w:b/>
          <w:bCs/>
          <w:color w:val="000000" w:themeColor="text1"/>
          <w:sz w:val="28"/>
          <w:szCs w:val="28"/>
          <w:lang w:val="sv-SE"/>
        </w:rPr>
      </w:pPr>
      <w:r w:rsidRPr="00B26BDD">
        <w:rPr>
          <w:rFonts w:asciiTheme="minorHAnsi" w:hAnsiTheme="minorHAnsi" w:cstheme="minorHAnsi"/>
          <w:b/>
          <w:bCs/>
          <w:color w:val="000000" w:themeColor="text1"/>
          <w:sz w:val="28"/>
          <w:szCs w:val="28"/>
          <w:lang w:val="sv-SE"/>
        </w:rPr>
        <w:t>Välkommen till Monitormätningarna</w:t>
      </w:r>
    </w:p>
    <w:p w14:paraId="7A07FEA7" w14:textId="6DDD533F" w:rsidR="00961DFC" w:rsidRDefault="00961DFC" w:rsidP="006F3D04">
      <w:pPr>
        <w:rPr>
          <w:rFonts w:cstheme="minorHAnsi"/>
          <w:color w:val="000000" w:themeColor="text1"/>
          <w:sz w:val="24"/>
          <w:szCs w:val="24"/>
          <w:lang w:val="sv-SE"/>
        </w:rPr>
      </w:pPr>
    </w:p>
    <w:p w14:paraId="05560567" w14:textId="5BE99FE6" w:rsidR="008120E0" w:rsidRDefault="00B26BDD" w:rsidP="004C1C4C">
      <w:pPr>
        <w:rPr>
          <w:rFonts w:cstheme="minorHAnsi"/>
          <w:color w:val="000000" w:themeColor="text1"/>
          <w:sz w:val="24"/>
          <w:szCs w:val="24"/>
          <w:lang w:val="sv-SE"/>
        </w:rPr>
      </w:pPr>
      <w:r>
        <w:rPr>
          <w:rFonts w:cstheme="minorHAnsi"/>
          <w:color w:val="000000" w:themeColor="text1"/>
          <w:sz w:val="24"/>
          <w:szCs w:val="24"/>
          <w:lang w:val="sv-SE"/>
        </w:rPr>
        <w:t>Här ger vi i</w:t>
      </w:r>
      <w:r w:rsidRPr="00B26BDD">
        <w:rPr>
          <w:rFonts w:cstheme="minorHAnsi"/>
          <w:color w:val="000000" w:themeColor="text1"/>
          <w:sz w:val="24"/>
          <w:szCs w:val="24"/>
          <w:lang w:val="sv-SE"/>
        </w:rPr>
        <w:t xml:space="preserve">nformation till dig som </w:t>
      </w:r>
      <w:r w:rsidR="00D350A0">
        <w:rPr>
          <w:rFonts w:cstheme="minorHAnsi"/>
          <w:color w:val="000000" w:themeColor="text1"/>
          <w:sz w:val="24"/>
          <w:szCs w:val="24"/>
          <w:lang w:val="sv-SE"/>
        </w:rPr>
        <w:t xml:space="preserve">blivit </w:t>
      </w:r>
      <w:r w:rsidR="00632C0C">
        <w:rPr>
          <w:rFonts w:cstheme="minorHAnsi"/>
          <w:color w:val="000000" w:themeColor="text1"/>
          <w:sz w:val="24"/>
          <w:szCs w:val="24"/>
          <w:lang w:val="sv-SE"/>
        </w:rPr>
        <w:t xml:space="preserve">slumpmässigt utvald </w:t>
      </w:r>
      <w:r w:rsidR="00D350A0">
        <w:rPr>
          <w:rFonts w:cstheme="minorHAnsi"/>
          <w:color w:val="000000" w:themeColor="text1"/>
          <w:sz w:val="24"/>
          <w:szCs w:val="24"/>
          <w:lang w:val="sv-SE"/>
        </w:rPr>
        <w:t xml:space="preserve">att </w:t>
      </w:r>
      <w:r w:rsidRPr="00B26BDD">
        <w:rPr>
          <w:rFonts w:cstheme="minorHAnsi"/>
          <w:color w:val="000000" w:themeColor="text1"/>
          <w:sz w:val="24"/>
          <w:szCs w:val="24"/>
          <w:lang w:val="sv-SE"/>
        </w:rPr>
        <w:t xml:space="preserve">delta i </w:t>
      </w:r>
      <w:r w:rsidR="00632C0C">
        <w:rPr>
          <w:rFonts w:cstheme="minorHAnsi"/>
          <w:color w:val="000000" w:themeColor="text1"/>
          <w:sz w:val="24"/>
          <w:szCs w:val="24"/>
          <w:lang w:val="sv-SE"/>
        </w:rPr>
        <w:t>monitormätning</w:t>
      </w:r>
      <w:r w:rsidR="005A679C">
        <w:rPr>
          <w:rFonts w:cstheme="minorHAnsi"/>
          <w:color w:val="000000" w:themeColor="text1"/>
          <w:sz w:val="24"/>
          <w:szCs w:val="24"/>
          <w:lang w:val="sv-SE"/>
        </w:rPr>
        <w:t>arna</w:t>
      </w:r>
      <w:r>
        <w:rPr>
          <w:rFonts w:cstheme="minorHAnsi"/>
          <w:color w:val="000000" w:themeColor="text1"/>
          <w:sz w:val="24"/>
          <w:szCs w:val="24"/>
          <w:lang w:val="sv-SE"/>
        </w:rPr>
        <w:t>.</w:t>
      </w:r>
      <w:r w:rsidR="00D350A0">
        <w:rPr>
          <w:rFonts w:cstheme="minorHAnsi"/>
          <w:color w:val="000000" w:themeColor="text1"/>
          <w:sz w:val="24"/>
          <w:szCs w:val="24"/>
          <w:lang w:val="sv-SE"/>
        </w:rPr>
        <w:t xml:space="preserve"> </w:t>
      </w:r>
      <w:r w:rsidR="004C1C4C" w:rsidRPr="00B26BDD">
        <w:rPr>
          <w:rFonts w:cstheme="minorHAnsi"/>
          <w:color w:val="000000" w:themeColor="text1"/>
          <w:sz w:val="24"/>
          <w:szCs w:val="24"/>
          <w:lang w:val="sv-SE"/>
        </w:rPr>
        <w:t xml:space="preserve">Frågorna </w:t>
      </w:r>
      <w:r w:rsidRPr="00B26BDD">
        <w:rPr>
          <w:rFonts w:cstheme="minorHAnsi"/>
          <w:color w:val="000000" w:themeColor="text1"/>
          <w:sz w:val="24"/>
          <w:szCs w:val="24"/>
          <w:lang w:val="sv-SE"/>
        </w:rPr>
        <w:t>i under</w:t>
      </w:r>
      <w:r w:rsidR="00632C0C">
        <w:rPr>
          <w:rFonts w:cstheme="minorHAnsi"/>
          <w:color w:val="000000" w:themeColor="text1"/>
          <w:sz w:val="24"/>
          <w:szCs w:val="24"/>
          <w:lang w:val="sv-SE"/>
        </w:rPr>
        <w:t>s</w:t>
      </w:r>
      <w:r w:rsidRPr="00B26BDD">
        <w:rPr>
          <w:rFonts w:cstheme="minorHAnsi"/>
          <w:color w:val="000000" w:themeColor="text1"/>
          <w:sz w:val="24"/>
          <w:szCs w:val="24"/>
          <w:lang w:val="sv-SE"/>
        </w:rPr>
        <w:t xml:space="preserve">ökningen </w:t>
      </w:r>
      <w:r w:rsidR="004C1C4C" w:rsidRPr="00B26BDD">
        <w:rPr>
          <w:rFonts w:cstheme="minorHAnsi"/>
          <w:color w:val="000000" w:themeColor="text1"/>
          <w:sz w:val="24"/>
          <w:szCs w:val="24"/>
          <w:lang w:val="sv-SE"/>
        </w:rPr>
        <w:t>handlar bland annat om alkohol och tobak. Det är viktigt att du med</w:t>
      </w:r>
      <w:r w:rsidR="00AF23C1">
        <w:rPr>
          <w:rFonts w:cstheme="minorHAnsi"/>
          <w:color w:val="000000" w:themeColor="text1"/>
          <w:sz w:val="24"/>
          <w:szCs w:val="24"/>
          <w:lang w:val="sv-SE"/>
        </w:rPr>
        <w:t>verkar</w:t>
      </w:r>
      <w:r w:rsidR="004C1C4C" w:rsidRPr="00B26BDD">
        <w:rPr>
          <w:rFonts w:cstheme="minorHAnsi"/>
          <w:color w:val="000000" w:themeColor="text1"/>
          <w:sz w:val="24"/>
          <w:szCs w:val="24"/>
          <w:lang w:val="sv-SE"/>
        </w:rPr>
        <w:t xml:space="preserve"> även om du inte använder alkohol </w:t>
      </w:r>
      <w:r w:rsidRPr="00B26BDD">
        <w:rPr>
          <w:rFonts w:cstheme="minorHAnsi"/>
          <w:color w:val="000000" w:themeColor="text1"/>
          <w:sz w:val="24"/>
          <w:szCs w:val="24"/>
          <w:lang w:val="sv-SE"/>
        </w:rPr>
        <w:t>eller</w:t>
      </w:r>
      <w:r w:rsidR="004C1C4C" w:rsidRPr="00B26BDD">
        <w:rPr>
          <w:rFonts w:cstheme="minorHAnsi"/>
          <w:color w:val="000000" w:themeColor="text1"/>
          <w:sz w:val="24"/>
          <w:szCs w:val="24"/>
          <w:lang w:val="sv-SE"/>
        </w:rPr>
        <w:t xml:space="preserve"> tobak</w:t>
      </w:r>
      <w:r w:rsidR="004719D5">
        <w:rPr>
          <w:rFonts w:cstheme="minorHAnsi"/>
          <w:color w:val="000000" w:themeColor="text1"/>
          <w:sz w:val="24"/>
          <w:szCs w:val="24"/>
          <w:lang w:val="sv-SE"/>
        </w:rPr>
        <w:t>.</w:t>
      </w:r>
      <w:r w:rsidR="00D350A0">
        <w:rPr>
          <w:rFonts w:cstheme="minorHAnsi"/>
          <w:color w:val="000000" w:themeColor="text1"/>
          <w:sz w:val="24"/>
          <w:szCs w:val="24"/>
          <w:lang w:val="sv-SE"/>
        </w:rPr>
        <w:t xml:space="preserve"> </w:t>
      </w:r>
      <w:r w:rsidR="004719D5" w:rsidRPr="00B26BDD">
        <w:rPr>
          <w:rFonts w:cstheme="minorHAnsi"/>
          <w:color w:val="000000" w:themeColor="text1"/>
          <w:sz w:val="24"/>
          <w:szCs w:val="24"/>
          <w:lang w:val="sv-SE"/>
        </w:rPr>
        <w:t>Din medverkan är mycket värdefull för oss</w:t>
      </w:r>
      <w:r w:rsidR="004719D5">
        <w:rPr>
          <w:rFonts w:cstheme="minorHAnsi"/>
          <w:color w:val="000000" w:themeColor="text1"/>
          <w:sz w:val="24"/>
          <w:szCs w:val="24"/>
          <w:lang w:val="sv-SE"/>
        </w:rPr>
        <w:t>,</w:t>
      </w:r>
      <w:r w:rsidR="004719D5" w:rsidRPr="00B26BDD">
        <w:rPr>
          <w:rFonts w:cstheme="minorHAnsi"/>
          <w:color w:val="000000" w:themeColor="text1"/>
          <w:sz w:val="24"/>
          <w:szCs w:val="24"/>
          <w:lang w:val="sv-SE"/>
        </w:rPr>
        <w:t xml:space="preserve"> </w:t>
      </w:r>
      <w:r w:rsidR="004C1C4C" w:rsidRPr="00B26BDD">
        <w:rPr>
          <w:rFonts w:cstheme="minorHAnsi"/>
          <w:color w:val="000000" w:themeColor="text1"/>
          <w:sz w:val="24"/>
          <w:szCs w:val="24"/>
          <w:lang w:val="sv-SE"/>
        </w:rPr>
        <w:t xml:space="preserve">men du deltar </w:t>
      </w:r>
      <w:r w:rsidRPr="00B26BDD">
        <w:rPr>
          <w:rFonts w:cstheme="minorHAnsi"/>
          <w:color w:val="000000" w:themeColor="text1"/>
          <w:sz w:val="24"/>
          <w:szCs w:val="24"/>
          <w:lang w:val="sv-SE"/>
        </w:rPr>
        <w:t xml:space="preserve">givetvis </w:t>
      </w:r>
      <w:r w:rsidR="004C1C4C" w:rsidRPr="00B26BDD">
        <w:rPr>
          <w:rStyle w:val="A0"/>
          <w:rFonts w:cstheme="minorHAnsi"/>
          <w:color w:val="000000" w:themeColor="text1"/>
          <w:sz w:val="24"/>
          <w:szCs w:val="24"/>
          <w:lang w:val="sv-SE"/>
        </w:rPr>
        <w:t>frivillig</w:t>
      </w:r>
      <w:r w:rsidR="00632C0C">
        <w:rPr>
          <w:rStyle w:val="A0"/>
          <w:rFonts w:cstheme="minorHAnsi"/>
          <w:color w:val="000000" w:themeColor="text1"/>
          <w:sz w:val="24"/>
          <w:szCs w:val="24"/>
          <w:lang w:val="sv-SE"/>
        </w:rPr>
        <w:t>t</w:t>
      </w:r>
      <w:r w:rsidR="004C1C4C" w:rsidRPr="00B26BDD">
        <w:rPr>
          <w:rStyle w:val="A0"/>
          <w:rFonts w:cstheme="minorHAnsi"/>
          <w:color w:val="000000" w:themeColor="text1"/>
          <w:sz w:val="24"/>
          <w:szCs w:val="24"/>
          <w:lang w:val="sv-SE"/>
        </w:rPr>
        <w:t xml:space="preserve"> och du kan när som helst avbryta ditt deltagande utan att ange orsak.</w:t>
      </w:r>
    </w:p>
    <w:p w14:paraId="0C4E9DE5" w14:textId="731CBB89" w:rsidR="004C1C4C" w:rsidRPr="00B26BDD" w:rsidRDefault="008120E0" w:rsidP="004C1C4C">
      <w:pPr>
        <w:rPr>
          <w:rStyle w:val="A0"/>
          <w:rFonts w:cstheme="minorHAnsi"/>
          <w:color w:val="000000" w:themeColor="text1"/>
          <w:sz w:val="24"/>
          <w:szCs w:val="24"/>
          <w:lang w:val="sv-SE"/>
        </w:rPr>
      </w:pPr>
      <w:r>
        <w:rPr>
          <w:rFonts w:cstheme="minorHAnsi"/>
          <w:color w:val="000000" w:themeColor="text1"/>
          <w:sz w:val="24"/>
          <w:szCs w:val="24"/>
          <w:lang w:val="sv-SE"/>
        </w:rPr>
        <w:t>Om du har en mobiltelefon har du fått ett sms med information och en länk till frågeundersökningen. Om du inte svarat på undersökningen via den länken eller bara har fast telefon kommer du att bli uppringd för en telefonintervju.</w:t>
      </w:r>
    </w:p>
    <w:p w14:paraId="68F18D85" w14:textId="080143DD" w:rsidR="00B26BDD" w:rsidRPr="00B26BDD" w:rsidRDefault="0022070D" w:rsidP="00B26BDD">
      <w:pPr>
        <w:rPr>
          <w:rFonts w:cstheme="minorHAnsi"/>
          <w:color w:val="000000" w:themeColor="text1"/>
          <w:sz w:val="24"/>
          <w:szCs w:val="24"/>
          <w:lang w:val="sv-SE"/>
        </w:rPr>
      </w:pPr>
      <w:r>
        <w:rPr>
          <w:rStyle w:val="A0"/>
          <w:rFonts w:cstheme="minorHAnsi"/>
          <w:color w:val="000000" w:themeColor="text1"/>
          <w:sz w:val="24"/>
          <w:szCs w:val="24"/>
          <w:lang w:val="sv-SE"/>
        </w:rPr>
        <w:t xml:space="preserve">CAN är ansvarig för studien och har givit </w:t>
      </w:r>
      <w:proofErr w:type="spellStart"/>
      <w:r w:rsidR="004C1C4C" w:rsidRPr="00B26BDD">
        <w:rPr>
          <w:rStyle w:val="A0"/>
          <w:rFonts w:cstheme="minorHAnsi"/>
          <w:color w:val="000000" w:themeColor="text1"/>
          <w:sz w:val="24"/>
          <w:szCs w:val="24"/>
          <w:lang w:val="sv-SE"/>
        </w:rPr>
        <w:t>Ipsos</w:t>
      </w:r>
      <w:proofErr w:type="spellEnd"/>
      <w:r>
        <w:rPr>
          <w:rStyle w:val="A0"/>
          <w:rFonts w:cstheme="minorHAnsi"/>
          <w:color w:val="000000" w:themeColor="text1"/>
          <w:sz w:val="24"/>
          <w:szCs w:val="24"/>
          <w:lang w:val="sv-SE"/>
        </w:rPr>
        <w:t xml:space="preserve"> i uppdrag att genomföra den. </w:t>
      </w:r>
      <w:proofErr w:type="spellStart"/>
      <w:r>
        <w:rPr>
          <w:rStyle w:val="A0"/>
          <w:rFonts w:cstheme="minorHAnsi"/>
          <w:color w:val="000000" w:themeColor="text1"/>
          <w:sz w:val="24"/>
          <w:szCs w:val="24"/>
          <w:lang w:val="sv-SE"/>
        </w:rPr>
        <w:t>Ipsos</w:t>
      </w:r>
      <w:proofErr w:type="spellEnd"/>
      <w:r>
        <w:rPr>
          <w:rStyle w:val="A0"/>
          <w:rFonts w:cstheme="minorHAnsi"/>
          <w:color w:val="000000" w:themeColor="text1"/>
          <w:sz w:val="24"/>
          <w:szCs w:val="24"/>
          <w:lang w:val="sv-SE"/>
        </w:rPr>
        <w:t xml:space="preserve"> har </w:t>
      </w:r>
      <w:r w:rsidR="004C1C4C" w:rsidRPr="00B26BDD">
        <w:rPr>
          <w:rStyle w:val="A0"/>
          <w:rFonts w:cstheme="minorHAnsi"/>
          <w:color w:val="000000" w:themeColor="text1"/>
          <w:sz w:val="24"/>
          <w:szCs w:val="24"/>
          <w:lang w:val="sv-SE"/>
        </w:rPr>
        <w:t xml:space="preserve">i sin tur </w:t>
      </w:r>
      <w:r>
        <w:rPr>
          <w:rStyle w:val="A0"/>
          <w:rFonts w:cstheme="minorHAnsi"/>
          <w:color w:val="000000" w:themeColor="text1"/>
          <w:sz w:val="24"/>
          <w:szCs w:val="24"/>
          <w:lang w:val="sv-SE"/>
        </w:rPr>
        <w:t>g</w:t>
      </w:r>
      <w:r w:rsidR="004C1C4C" w:rsidRPr="00B26BDD">
        <w:rPr>
          <w:rStyle w:val="A0"/>
          <w:rFonts w:cstheme="minorHAnsi"/>
          <w:color w:val="000000" w:themeColor="text1"/>
          <w:sz w:val="24"/>
          <w:szCs w:val="24"/>
          <w:lang w:val="sv-SE"/>
        </w:rPr>
        <w:t xml:space="preserve">ett </w:t>
      </w:r>
      <w:proofErr w:type="spellStart"/>
      <w:r w:rsidR="004C1C4C" w:rsidRPr="00B26BDD">
        <w:rPr>
          <w:rStyle w:val="A0"/>
          <w:rFonts w:cstheme="minorHAnsi"/>
          <w:color w:val="000000" w:themeColor="text1"/>
          <w:sz w:val="24"/>
          <w:szCs w:val="24"/>
          <w:lang w:val="sv-SE"/>
        </w:rPr>
        <w:t>Norstat</w:t>
      </w:r>
      <w:proofErr w:type="spellEnd"/>
      <w:r w:rsidR="004C1C4C" w:rsidRPr="00B26BDD">
        <w:rPr>
          <w:rStyle w:val="A0"/>
          <w:rFonts w:cstheme="minorHAnsi"/>
          <w:color w:val="000000" w:themeColor="text1"/>
          <w:sz w:val="24"/>
          <w:szCs w:val="24"/>
          <w:lang w:val="sv-SE"/>
        </w:rPr>
        <w:t xml:space="preserve"> </w:t>
      </w:r>
      <w:r>
        <w:rPr>
          <w:rStyle w:val="A0"/>
          <w:rFonts w:cstheme="minorHAnsi"/>
          <w:color w:val="000000" w:themeColor="text1"/>
          <w:sz w:val="24"/>
          <w:szCs w:val="24"/>
          <w:lang w:val="sv-SE"/>
        </w:rPr>
        <w:t xml:space="preserve">i uppdrag </w:t>
      </w:r>
      <w:r w:rsidR="004C1C4C" w:rsidRPr="00B26BDD">
        <w:rPr>
          <w:rStyle w:val="A0"/>
          <w:rFonts w:cstheme="minorHAnsi"/>
          <w:color w:val="000000" w:themeColor="text1"/>
          <w:sz w:val="24"/>
          <w:szCs w:val="24"/>
          <w:lang w:val="sv-SE"/>
        </w:rPr>
        <w:t>att administrera själva undersökningen.</w:t>
      </w:r>
      <w:r w:rsidR="00B93D6D" w:rsidRPr="00B26BDD">
        <w:rPr>
          <w:rStyle w:val="A0"/>
          <w:rFonts w:cstheme="minorHAnsi"/>
          <w:color w:val="000000" w:themeColor="text1"/>
          <w:sz w:val="24"/>
          <w:szCs w:val="24"/>
          <w:lang w:val="sv-SE"/>
        </w:rPr>
        <w:t xml:space="preserve"> Undersökningen finansieras av Systembolaget och Socialdepartementet. </w:t>
      </w:r>
      <w:r w:rsidR="001F24A4">
        <w:rPr>
          <w:rStyle w:val="A0"/>
          <w:rFonts w:cstheme="minorHAnsi"/>
          <w:color w:val="000000" w:themeColor="text1"/>
          <w:sz w:val="24"/>
          <w:szCs w:val="24"/>
          <w:lang w:val="sv-SE"/>
        </w:rPr>
        <w:t>Varje år blir ungefär</w:t>
      </w:r>
      <w:r w:rsidR="008120E0">
        <w:rPr>
          <w:rStyle w:val="A0"/>
          <w:rFonts w:cstheme="minorHAnsi"/>
          <w:color w:val="000000" w:themeColor="text1"/>
          <w:sz w:val="24"/>
          <w:szCs w:val="24"/>
          <w:lang w:val="sv-SE"/>
        </w:rPr>
        <w:t xml:space="preserve"> 55 000</w:t>
      </w:r>
      <w:r w:rsidR="00B26BDD" w:rsidRPr="00B26BDD">
        <w:rPr>
          <w:rFonts w:cstheme="minorHAnsi"/>
          <w:color w:val="000000" w:themeColor="text1"/>
          <w:sz w:val="24"/>
          <w:szCs w:val="24"/>
          <w:lang w:val="sv-SE"/>
        </w:rPr>
        <w:t xml:space="preserve"> personer mellan 17 och 84 år slumpmässigt utvalda att ingå i undersökningen och du är alltså en av dessa</w:t>
      </w:r>
      <w:r w:rsidR="008120E0">
        <w:rPr>
          <w:rFonts w:cstheme="minorHAnsi"/>
          <w:color w:val="000000" w:themeColor="text1"/>
          <w:sz w:val="24"/>
          <w:szCs w:val="24"/>
          <w:lang w:val="sv-SE"/>
        </w:rPr>
        <w:t xml:space="preserve"> </w:t>
      </w:r>
    </w:p>
    <w:p w14:paraId="776BA85A" w14:textId="1B631AF6" w:rsidR="004C1C4C" w:rsidRPr="005D5706" w:rsidRDefault="00F12E8F" w:rsidP="004C1C4C">
      <w:pPr>
        <w:rPr>
          <w:rStyle w:val="A0"/>
          <w:rFonts w:cstheme="minorHAnsi"/>
          <w:color w:val="000000" w:themeColor="text1"/>
          <w:sz w:val="24"/>
          <w:szCs w:val="24"/>
          <w:lang w:val="sv-SE"/>
        </w:rPr>
      </w:pPr>
      <w:r w:rsidRPr="00B26BDD">
        <w:rPr>
          <w:rFonts w:cstheme="minorHAnsi"/>
          <w:color w:val="000000" w:themeColor="text1"/>
          <w:sz w:val="24"/>
          <w:szCs w:val="24"/>
          <w:lang w:val="sv-SE"/>
        </w:rPr>
        <w:t xml:space="preserve">När undersökningen är avslutad </w:t>
      </w:r>
      <w:r w:rsidR="00B26BDD" w:rsidRPr="00B26BDD">
        <w:rPr>
          <w:rFonts w:cstheme="minorHAnsi"/>
          <w:color w:val="000000" w:themeColor="text1"/>
          <w:sz w:val="24"/>
          <w:szCs w:val="24"/>
          <w:lang w:val="sv-SE"/>
        </w:rPr>
        <w:t xml:space="preserve">av Norstat </w:t>
      </w:r>
      <w:r w:rsidRPr="00B26BDD">
        <w:rPr>
          <w:rFonts w:cstheme="minorHAnsi"/>
          <w:color w:val="000000" w:themeColor="text1"/>
          <w:sz w:val="24"/>
          <w:szCs w:val="24"/>
          <w:lang w:val="sv-SE"/>
        </w:rPr>
        <w:t>raderas alla personuppgifter och a</w:t>
      </w:r>
      <w:r w:rsidR="00B93D6D" w:rsidRPr="00B26BDD">
        <w:rPr>
          <w:rStyle w:val="A0"/>
          <w:rFonts w:cstheme="minorHAnsi"/>
          <w:color w:val="000000" w:themeColor="text1"/>
          <w:sz w:val="24"/>
          <w:szCs w:val="24"/>
          <w:lang w:val="sv-SE"/>
        </w:rPr>
        <w:t>lla svar</w:t>
      </w:r>
      <w:r w:rsidRPr="00B26BDD">
        <w:rPr>
          <w:rStyle w:val="A0"/>
          <w:rFonts w:cstheme="minorHAnsi"/>
          <w:color w:val="000000" w:themeColor="text1"/>
          <w:sz w:val="24"/>
          <w:szCs w:val="24"/>
          <w:lang w:val="sv-SE"/>
        </w:rPr>
        <w:t xml:space="preserve"> är alltså </w:t>
      </w:r>
      <w:r w:rsidR="00B93D6D" w:rsidRPr="00B26BDD">
        <w:rPr>
          <w:rStyle w:val="A0"/>
          <w:rFonts w:cstheme="minorHAnsi"/>
          <w:color w:val="000000" w:themeColor="text1"/>
          <w:sz w:val="24"/>
          <w:szCs w:val="24"/>
          <w:lang w:val="sv-SE"/>
        </w:rPr>
        <w:t>anonymisera</w:t>
      </w:r>
      <w:r w:rsidR="00632C0C">
        <w:rPr>
          <w:rStyle w:val="A0"/>
          <w:rFonts w:cstheme="minorHAnsi"/>
          <w:color w:val="000000" w:themeColor="text1"/>
          <w:sz w:val="24"/>
          <w:szCs w:val="24"/>
          <w:lang w:val="sv-SE"/>
        </w:rPr>
        <w:t>de</w:t>
      </w:r>
      <w:r w:rsidR="00B93D6D" w:rsidRPr="00B26BDD">
        <w:rPr>
          <w:rStyle w:val="A0"/>
          <w:rFonts w:cstheme="minorHAnsi"/>
          <w:color w:val="000000" w:themeColor="text1"/>
          <w:sz w:val="24"/>
          <w:szCs w:val="24"/>
          <w:lang w:val="sv-SE"/>
        </w:rPr>
        <w:t xml:space="preserve"> av </w:t>
      </w:r>
      <w:proofErr w:type="spellStart"/>
      <w:r w:rsidR="00B93D6D" w:rsidRPr="00B26BDD">
        <w:rPr>
          <w:rStyle w:val="A0"/>
          <w:rFonts w:cstheme="minorHAnsi"/>
          <w:color w:val="000000" w:themeColor="text1"/>
          <w:sz w:val="24"/>
          <w:szCs w:val="24"/>
          <w:lang w:val="sv-SE"/>
        </w:rPr>
        <w:t>Norstat</w:t>
      </w:r>
      <w:proofErr w:type="spellEnd"/>
      <w:r w:rsidR="00B93D6D" w:rsidRPr="00B26BDD">
        <w:rPr>
          <w:rStyle w:val="A0"/>
          <w:rFonts w:cstheme="minorHAnsi"/>
          <w:color w:val="000000" w:themeColor="text1"/>
          <w:sz w:val="24"/>
          <w:szCs w:val="24"/>
          <w:lang w:val="sv-SE"/>
        </w:rPr>
        <w:t xml:space="preserve"> innan leverans till CAN. Alla analyser av svaren på frågorna </w:t>
      </w:r>
      <w:r w:rsidR="0022070D">
        <w:rPr>
          <w:rStyle w:val="A0"/>
          <w:rFonts w:cstheme="minorHAnsi"/>
          <w:color w:val="000000" w:themeColor="text1"/>
          <w:sz w:val="24"/>
          <w:szCs w:val="24"/>
          <w:lang w:val="sv-SE"/>
        </w:rPr>
        <w:t xml:space="preserve">i undersökningen </w:t>
      </w:r>
      <w:r w:rsidR="00B93D6D" w:rsidRPr="00B26BDD">
        <w:rPr>
          <w:rStyle w:val="A0"/>
          <w:rFonts w:cstheme="minorHAnsi"/>
          <w:color w:val="000000" w:themeColor="text1"/>
          <w:sz w:val="24"/>
          <w:szCs w:val="24"/>
          <w:lang w:val="sv-SE"/>
        </w:rPr>
        <w:t>sker alltså på helt a</w:t>
      </w:r>
      <w:r w:rsidR="0022070D">
        <w:rPr>
          <w:rStyle w:val="A0"/>
          <w:rFonts w:cstheme="minorHAnsi"/>
          <w:color w:val="000000" w:themeColor="text1"/>
          <w:sz w:val="24"/>
          <w:szCs w:val="24"/>
          <w:lang w:val="sv-SE"/>
        </w:rPr>
        <w:t>nonyma</w:t>
      </w:r>
      <w:r w:rsidR="00B93D6D" w:rsidRPr="00B26BDD">
        <w:rPr>
          <w:rStyle w:val="A0"/>
          <w:rFonts w:cstheme="minorHAnsi"/>
          <w:color w:val="000000" w:themeColor="text1"/>
          <w:sz w:val="24"/>
          <w:szCs w:val="24"/>
          <w:lang w:val="sv-SE"/>
        </w:rPr>
        <w:t xml:space="preserve"> uppgifter och resultaten redovisas endast </w:t>
      </w:r>
      <w:r w:rsidR="00B93D6D" w:rsidRPr="005D5706">
        <w:rPr>
          <w:rStyle w:val="A0"/>
          <w:rFonts w:cstheme="minorHAnsi"/>
          <w:color w:val="000000" w:themeColor="text1"/>
          <w:sz w:val="24"/>
          <w:szCs w:val="24"/>
          <w:lang w:val="sv-SE"/>
        </w:rPr>
        <w:t xml:space="preserve">sammanslaget för befolkningen </w:t>
      </w:r>
      <w:r w:rsidR="008120E0" w:rsidRPr="005D5706">
        <w:rPr>
          <w:rStyle w:val="A0"/>
          <w:rFonts w:cstheme="minorHAnsi"/>
          <w:color w:val="000000" w:themeColor="text1"/>
          <w:sz w:val="24"/>
          <w:szCs w:val="24"/>
          <w:lang w:val="sv-SE"/>
        </w:rPr>
        <w:t xml:space="preserve">som helhet </w:t>
      </w:r>
      <w:r w:rsidR="00B93D6D" w:rsidRPr="005D5706">
        <w:rPr>
          <w:rStyle w:val="A0"/>
          <w:rFonts w:cstheme="minorHAnsi"/>
          <w:color w:val="000000" w:themeColor="text1"/>
          <w:sz w:val="24"/>
          <w:szCs w:val="24"/>
          <w:lang w:val="sv-SE"/>
        </w:rPr>
        <w:t xml:space="preserve">eller </w:t>
      </w:r>
      <w:r w:rsidR="00632C0C" w:rsidRPr="005D5706">
        <w:rPr>
          <w:rStyle w:val="A0"/>
          <w:rFonts w:cstheme="minorHAnsi"/>
          <w:color w:val="000000" w:themeColor="text1"/>
          <w:sz w:val="24"/>
          <w:szCs w:val="24"/>
          <w:lang w:val="sv-SE"/>
        </w:rPr>
        <w:t>olika</w:t>
      </w:r>
      <w:r w:rsidR="008120E0" w:rsidRPr="005D5706">
        <w:rPr>
          <w:rStyle w:val="A0"/>
          <w:rFonts w:cstheme="minorHAnsi"/>
          <w:color w:val="000000" w:themeColor="text1"/>
          <w:sz w:val="24"/>
          <w:szCs w:val="24"/>
          <w:lang w:val="sv-SE"/>
        </w:rPr>
        <w:t xml:space="preserve"> </w:t>
      </w:r>
      <w:r w:rsidR="00B93D6D" w:rsidRPr="005D5706">
        <w:rPr>
          <w:rStyle w:val="A0"/>
          <w:rFonts w:cstheme="minorHAnsi"/>
          <w:color w:val="000000" w:themeColor="text1"/>
          <w:sz w:val="24"/>
          <w:szCs w:val="24"/>
          <w:lang w:val="sv-SE"/>
        </w:rPr>
        <w:t>befolkning</w:t>
      </w:r>
      <w:r w:rsidR="00632C0C" w:rsidRPr="005D5706">
        <w:rPr>
          <w:rStyle w:val="A0"/>
          <w:rFonts w:cstheme="minorHAnsi"/>
          <w:color w:val="000000" w:themeColor="text1"/>
          <w:sz w:val="24"/>
          <w:szCs w:val="24"/>
          <w:lang w:val="sv-SE"/>
        </w:rPr>
        <w:t>sgrupper</w:t>
      </w:r>
      <w:r w:rsidR="00B93D6D" w:rsidRPr="005D5706">
        <w:rPr>
          <w:rStyle w:val="A0"/>
          <w:rFonts w:cstheme="minorHAnsi"/>
          <w:color w:val="000000" w:themeColor="text1"/>
          <w:sz w:val="24"/>
          <w:szCs w:val="24"/>
          <w:lang w:val="sv-SE"/>
        </w:rPr>
        <w:t xml:space="preserve">. </w:t>
      </w:r>
    </w:p>
    <w:p w14:paraId="6F61A53E" w14:textId="2C462CF2" w:rsidR="00F12E8F" w:rsidRPr="005D5706" w:rsidRDefault="00D350A0" w:rsidP="00F12E8F">
      <w:pPr>
        <w:rPr>
          <w:rStyle w:val="A0"/>
          <w:rFonts w:cstheme="minorHAnsi"/>
          <w:color w:val="000000" w:themeColor="text1"/>
          <w:sz w:val="24"/>
          <w:szCs w:val="24"/>
          <w:lang w:val="sv-SE"/>
        </w:rPr>
      </w:pPr>
      <w:r w:rsidRPr="005D5706">
        <w:rPr>
          <w:rStyle w:val="A0"/>
          <w:rFonts w:cstheme="minorHAnsi"/>
          <w:color w:val="000000" w:themeColor="text1"/>
          <w:sz w:val="24"/>
          <w:szCs w:val="24"/>
          <w:lang w:val="sv-SE"/>
        </w:rPr>
        <w:t xml:space="preserve">Analyserna genomförs av CAN </w:t>
      </w:r>
      <w:r w:rsidR="00536F8F" w:rsidRPr="005D5706">
        <w:rPr>
          <w:rStyle w:val="A0"/>
          <w:rFonts w:cstheme="minorHAnsi"/>
          <w:color w:val="000000" w:themeColor="text1"/>
          <w:sz w:val="24"/>
          <w:szCs w:val="24"/>
          <w:lang w:val="sv-SE"/>
        </w:rPr>
        <w:t xml:space="preserve">i samarbete med </w:t>
      </w:r>
      <w:r w:rsidRPr="005D5706">
        <w:rPr>
          <w:rStyle w:val="A0"/>
          <w:rFonts w:cstheme="minorHAnsi"/>
          <w:color w:val="000000" w:themeColor="text1"/>
          <w:sz w:val="24"/>
          <w:szCs w:val="24"/>
          <w:lang w:val="sv-SE"/>
        </w:rPr>
        <w:t xml:space="preserve">forskare knutna till Karolinska institutet. </w:t>
      </w:r>
      <w:r w:rsidR="00F12E8F" w:rsidRPr="005D5706">
        <w:rPr>
          <w:rStyle w:val="A0"/>
          <w:rFonts w:cstheme="minorHAnsi"/>
          <w:color w:val="000000" w:themeColor="text1"/>
          <w:sz w:val="24"/>
          <w:szCs w:val="24"/>
          <w:lang w:val="sv-SE"/>
        </w:rPr>
        <w:t xml:space="preserve">Resultaten från undersökningen presenteras i rapporter och vetenskapliga artiklar. </w:t>
      </w:r>
      <w:r w:rsidRPr="005D5706">
        <w:rPr>
          <w:rStyle w:val="A0"/>
          <w:rFonts w:cstheme="minorHAnsi"/>
          <w:color w:val="000000" w:themeColor="text1"/>
          <w:sz w:val="24"/>
          <w:szCs w:val="24"/>
          <w:lang w:val="sv-SE"/>
        </w:rPr>
        <w:t>T</w:t>
      </w:r>
      <w:r w:rsidR="00F12E8F" w:rsidRPr="005D5706">
        <w:rPr>
          <w:rStyle w:val="A0"/>
          <w:rFonts w:cstheme="minorHAnsi"/>
          <w:color w:val="000000" w:themeColor="text1"/>
          <w:sz w:val="24"/>
          <w:szCs w:val="24"/>
          <w:lang w:val="sv-SE"/>
        </w:rPr>
        <w:t xml:space="preserve">idigare rapporter finns tillgängliga på hemsidan </w:t>
      </w:r>
      <w:r w:rsidR="005D5706" w:rsidRPr="005D5706">
        <w:rPr>
          <w:sz w:val="24"/>
          <w:szCs w:val="24"/>
          <w:lang w:val="sv-SE"/>
        </w:rPr>
        <w:t>https://www.can.se/publikationer</w:t>
      </w:r>
      <w:r w:rsidR="005D5706">
        <w:rPr>
          <w:sz w:val="24"/>
          <w:szCs w:val="24"/>
          <w:lang w:val="sv-SE"/>
        </w:rPr>
        <w:t>.</w:t>
      </w:r>
    </w:p>
    <w:p w14:paraId="0F7112E0" w14:textId="744710B5" w:rsidR="00B26BDD" w:rsidRPr="00B26BDD" w:rsidRDefault="00F12E8F" w:rsidP="00B26BDD">
      <w:pPr>
        <w:rPr>
          <w:rFonts w:cstheme="minorHAnsi"/>
          <w:color w:val="000000" w:themeColor="text1"/>
          <w:sz w:val="24"/>
          <w:szCs w:val="24"/>
          <w:lang w:val="sv-SE"/>
        </w:rPr>
      </w:pPr>
      <w:r w:rsidRPr="00B26BDD">
        <w:rPr>
          <w:rFonts w:cstheme="minorHAnsi"/>
          <w:color w:val="000000" w:themeColor="text1"/>
          <w:sz w:val="24"/>
          <w:szCs w:val="24"/>
          <w:lang w:val="sv-SE"/>
        </w:rPr>
        <w:t xml:space="preserve">Urvalet till undersökningen har levererats av företaget Marknadsinformation och </w:t>
      </w:r>
      <w:r w:rsidR="00B26BDD" w:rsidRPr="00B26BDD">
        <w:rPr>
          <w:rFonts w:cstheme="minorHAnsi"/>
          <w:color w:val="000000" w:themeColor="text1"/>
          <w:sz w:val="24"/>
          <w:szCs w:val="24"/>
          <w:lang w:val="sv-SE"/>
        </w:rPr>
        <w:t xml:space="preserve">är </w:t>
      </w:r>
      <w:r w:rsidRPr="00B26BDD">
        <w:rPr>
          <w:rFonts w:cstheme="minorHAnsi"/>
          <w:color w:val="000000" w:themeColor="text1"/>
          <w:sz w:val="24"/>
          <w:szCs w:val="24"/>
          <w:lang w:val="sv-SE"/>
        </w:rPr>
        <w:t>basera</w:t>
      </w:r>
      <w:r w:rsidR="00B26BDD" w:rsidRPr="00B26BDD">
        <w:rPr>
          <w:rFonts w:cstheme="minorHAnsi"/>
          <w:color w:val="000000" w:themeColor="text1"/>
          <w:sz w:val="24"/>
          <w:szCs w:val="24"/>
          <w:lang w:val="sv-SE"/>
        </w:rPr>
        <w:t>t</w:t>
      </w:r>
      <w:r w:rsidRPr="00B26BDD">
        <w:rPr>
          <w:rFonts w:cstheme="minorHAnsi"/>
          <w:color w:val="000000" w:themeColor="text1"/>
          <w:sz w:val="24"/>
          <w:szCs w:val="24"/>
          <w:lang w:val="sv-SE"/>
        </w:rPr>
        <w:t xml:space="preserve"> på </w:t>
      </w:r>
      <w:r w:rsidR="00B26BDD" w:rsidRPr="00B26BDD">
        <w:rPr>
          <w:rFonts w:cstheme="minorHAnsi"/>
          <w:color w:val="000000" w:themeColor="text1"/>
          <w:sz w:val="24"/>
          <w:szCs w:val="24"/>
          <w:lang w:val="sv-SE"/>
        </w:rPr>
        <w:t>Statens personadressregister (SPAR) som är ett offentligt register som omfattar alla som är folkbokförda i Sverige.</w:t>
      </w:r>
    </w:p>
    <w:p w14:paraId="79405587" w14:textId="640BD0B5" w:rsidR="00B93D6D" w:rsidRDefault="00B93D6D" w:rsidP="00B93D6D">
      <w:pPr>
        <w:rPr>
          <w:rStyle w:val="A0"/>
          <w:rFonts w:cstheme="minorHAnsi"/>
          <w:color w:val="000000" w:themeColor="text1"/>
          <w:sz w:val="24"/>
          <w:szCs w:val="24"/>
          <w:lang w:val="sv-SE"/>
        </w:rPr>
      </w:pPr>
      <w:r w:rsidRPr="00B26BDD">
        <w:rPr>
          <w:rStyle w:val="A0"/>
          <w:rFonts w:cstheme="minorHAnsi"/>
          <w:color w:val="000000" w:themeColor="text1"/>
          <w:sz w:val="24"/>
          <w:szCs w:val="24"/>
          <w:lang w:val="sv-SE"/>
        </w:rPr>
        <w:t xml:space="preserve">De uppgifter som du lämnar </w:t>
      </w:r>
      <w:r w:rsidR="00B26BDD" w:rsidRPr="00B26BDD">
        <w:rPr>
          <w:rStyle w:val="A0"/>
          <w:rFonts w:cstheme="minorHAnsi"/>
          <w:color w:val="000000" w:themeColor="text1"/>
          <w:sz w:val="24"/>
          <w:szCs w:val="24"/>
          <w:lang w:val="sv-SE"/>
        </w:rPr>
        <w:t xml:space="preserve">i frågeundersökningen </w:t>
      </w:r>
      <w:r w:rsidRPr="00B26BDD">
        <w:rPr>
          <w:rStyle w:val="A0"/>
          <w:rFonts w:cstheme="minorHAnsi"/>
          <w:color w:val="000000" w:themeColor="text1"/>
          <w:sz w:val="24"/>
          <w:szCs w:val="24"/>
          <w:lang w:val="sv-SE"/>
        </w:rPr>
        <w:t>skyddas enligt offentlighets- och sekretesslagen (2009:400, 24 kap. 8 §) samt EU:s dataskyddsförordning (GDPR).</w:t>
      </w:r>
    </w:p>
    <w:p w14:paraId="3452A518" w14:textId="18253A66" w:rsidR="00F93E35" w:rsidRPr="00B26BDD" w:rsidRDefault="00F93E35" w:rsidP="00B93D6D">
      <w:pPr>
        <w:rPr>
          <w:rStyle w:val="A0"/>
          <w:rFonts w:cstheme="minorHAnsi"/>
          <w:color w:val="000000" w:themeColor="text1"/>
          <w:sz w:val="24"/>
          <w:szCs w:val="24"/>
          <w:lang w:val="sv-SE"/>
        </w:rPr>
      </w:pPr>
      <w:r>
        <w:rPr>
          <w:rStyle w:val="A0"/>
          <w:rFonts w:cstheme="minorHAnsi"/>
          <w:color w:val="000000" w:themeColor="text1"/>
          <w:sz w:val="24"/>
          <w:szCs w:val="24"/>
          <w:lang w:val="sv-SE"/>
        </w:rPr>
        <w:t>Vi vill passa på att tacka för din medverkan. Du bidrar till viktig samhällsforskning</w:t>
      </w:r>
      <w:r w:rsidR="002A1CD3">
        <w:rPr>
          <w:rStyle w:val="A0"/>
          <w:rFonts w:cstheme="minorHAnsi"/>
          <w:color w:val="000000" w:themeColor="text1"/>
          <w:sz w:val="24"/>
          <w:szCs w:val="24"/>
          <w:lang w:val="sv-SE"/>
        </w:rPr>
        <w:t>!</w:t>
      </w:r>
    </w:p>
    <w:sectPr w:rsidR="00F93E35" w:rsidRPr="00B26BDD" w:rsidSect="00A864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Sans">
    <w:altName w:val="GillSans"/>
    <w:panose1 w:val="00000000000000000000"/>
    <w:charset w:val="00"/>
    <w:family w:val="swiss"/>
    <w:notTrueType/>
    <w:pitch w:val="default"/>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venir Next">
    <w:altName w:val="Avenir Nex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944EA"/>
    <w:multiLevelType w:val="hybridMultilevel"/>
    <w:tmpl w:val="19C4C6BE"/>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A5148"/>
    <w:multiLevelType w:val="hybridMultilevel"/>
    <w:tmpl w:val="6C440284"/>
    <w:lvl w:ilvl="0" w:tplc="CAA83096">
      <w:start w:val="1"/>
      <w:numFmt w:val="decimal"/>
      <w:lvlText w:val="%1."/>
      <w:lvlJc w:val="left"/>
      <w:pPr>
        <w:ind w:left="360" w:hanging="360"/>
      </w:pPr>
      <w:rPr>
        <w:rFonts w:hint="default"/>
        <w:b w:val="0"/>
        <w:bCs/>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15:restartNumberingAfterBreak="0">
    <w:nsid w:val="319F5C8C"/>
    <w:multiLevelType w:val="hybridMultilevel"/>
    <w:tmpl w:val="82F683B2"/>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F6044"/>
    <w:multiLevelType w:val="hybridMultilevel"/>
    <w:tmpl w:val="B3C28DEE"/>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F09BA"/>
    <w:multiLevelType w:val="hybridMultilevel"/>
    <w:tmpl w:val="2CA03A9A"/>
    <w:lvl w:ilvl="0" w:tplc="59BAC3B2">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B12628"/>
    <w:multiLevelType w:val="hybridMultilevel"/>
    <w:tmpl w:val="1748AEA0"/>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870DF"/>
    <w:multiLevelType w:val="hybridMultilevel"/>
    <w:tmpl w:val="9BB2815A"/>
    <w:lvl w:ilvl="0" w:tplc="041D0003">
      <w:start w:val="1"/>
      <w:numFmt w:val="bullet"/>
      <w:lvlText w:val="o"/>
      <w:lvlJc w:val="left"/>
      <w:pPr>
        <w:ind w:left="360" w:hanging="360"/>
      </w:pPr>
      <w:rPr>
        <w:rFonts w:ascii="Courier New" w:hAnsi="Courier New" w:cs="Courier New"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0F51DD1"/>
    <w:multiLevelType w:val="hybridMultilevel"/>
    <w:tmpl w:val="299ED9A0"/>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4D3211"/>
    <w:multiLevelType w:val="hybridMultilevel"/>
    <w:tmpl w:val="E9C4B9F6"/>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9" w15:restartNumberingAfterBreak="0">
    <w:nsid w:val="6D7A2318"/>
    <w:multiLevelType w:val="hybridMultilevel"/>
    <w:tmpl w:val="FDD81078"/>
    <w:lvl w:ilvl="0" w:tplc="041D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61A83"/>
    <w:multiLevelType w:val="hybridMultilevel"/>
    <w:tmpl w:val="D4D6ACB0"/>
    <w:lvl w:ilvl="0" w:tplc="041D0003">
      <w:start w:val="1"/>
      <w:numFmt w:val="bullet"/>
      <w:lvlText w:val="o"/>
      <w:lvlJc w:val="left"/>
      <w:pPr>
        <w:ind w:left="360" w:hanging="360"/>
      </w:pPr>
      <w:rPr>
        <w:rFonts w:ascii="Courier New" w:hAnsi="Courier New" w:cs="Courier New"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0709732">
    <w:abstractNumId w:val="9"/>
  </w:num>
  <w:num w:numId="2" w16cid:durableId="416639665">
    <w:abstractNumId w:val="7"/>
  </w:num>
  <w:num w:numId="3" w16cid:durableId="249430316">
    <w:abstractNumId w:val="2"/>
  </w:num>
  <w:num w:numId="4" w16cid:durableId="1158420713">
    <w:abstractNumId w:val="5"/>
  </w:num>
  <w:num w:numId="5" w16cid:durableId="1999532149">
    <w:abstractNumId w:val="0"/>
  </w:num>
  <w:num w:numId="6" w16cid:durableId="1919055303">
    <w:abstractNumId w:val="3"/>
  </w:num>
  <w:num w:numId="7" w16cid:durableId="705062164">
    <w:abstractNumId w:val="4"/>
  </w:num>
  <w:num w:numId="8" w16cid:durableId="286548146">
    <w:abstractNumId w:val="8"/>
  </w:num>
  <w:num w:numId="9" w16cid:durableId="80610294">
    <w:abstractNumId w:val="1"/>
  </w:num>
  <w:num w:numId="10" w16cid:durableId="1549146088">
    <w:abstractNumId w:val="6"/>
  </w:num>
  <w:num w:numId="11" w16cid:durableId="15466039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1C"/>
    <w:rsid w:val="00022FCE"/>
    <w:rsid w:val="00030F28"/>
    <w:rsid w:val="00091462"/>
    <w:rsid w:val="000C3F9A"/>
    <w:rsid w:val="00110469"/>
    <w:rsid w:val="00186A58"/>
    <w:rsid w:val="001935B0"/>
    <w:rsid w:val="001B1677"/>
    <w:rsid w:val="001D403C"/>
    <w:rsid w:val="001E2DBE"/>
    <w:rsid w:val="001E4D57"/>
    <w:rsid w:val="001F24A4"/>
    <w:rsid w:val="0022070B"/>
    <w:rsid w:val="0022070D"/>
    <w:rsid w:val="002415CF"/>
    <w:rsid w:val="00267143"/>
    <w:rsid w:val="002A1CD3"/>
    <w:rsid w:val="002B5723"/>
    <w:rsid w:val="003015E4"/>
    <w:rsid w:val="00336E94"/>
    <w:rsid w:val="003637B3"/>
    <w:rsid w:val="00367B2A"/>
    <w:rsid w:val="00382FE7"/>
    <w:rsid w:val="0038773B"/>
    <w:rsid w:val="003A5395"/>
    <w:rsid w:val="0042405C"/>
    <w:rsid w:val="004719D5"/>
    <w:rsid w:val="004C1C4C"/>
    <w:rsid w:val="004E474F"/>
    <w:rsid w:val="004F4BF1"/>
    <w:rsid w:val="00517A89"/>
    <w:rsid w:val="00524CBF"/>
    <w:rsid w:val="00536F8F"/>
    <w:rsid w:val="0057320F"/>
    <w:rsid w:val="005A679C"/>
    <w:rsid w:val="005B4B87"/>
    <w:rsid w:val="005D5706"/>
    <w:rsid w:val="006267B9"/>
    <w:rsid w:val="00632C0C"/>
    <w:rsid w:val="006B521C"/>
    <w:rsid w:val="006F3D04"/>
    <w:rsid w:val="00701ACC"/>
    <w:rsid w:val="007C6A5E"/>
    <w:rsid w:val="007D159E"/>
    <w:rsid w:val="007F57A4"/>
    <w:rsid w:val="008120E0"/>
    <w:rsid w:val="00831B8C"/>
    <w:rsid w:val="0083641B"/>
    <w:rsid w:val="00844090"/>
    <w:rsid w:val="00880B41"/>
    <w:rsid w:val="008861C8"/>
    <w:rsid w:val="008B7574"/>
    <w:rsid w:val="008C4D89"/>
    <w:rsid w:val="00961DFC"/>
    <w:rsid w:val="009D582D"/>
    <w:rsid w:val="00A00A10"/>
    <w:rsid w:val="00A16726"/>
    <w:rsid w:val="00A64BBF"/>
    <w:rsid w:val="00A864EA"/>
    <w:rsid w:val="00A87260"/>
    <w:rsid w:val="00AD0024"/>
    <w:rsid w:val="00AD7F02"/>
    <w:rsid w:val="00AF23C1"/>
    <w:rsid w:val="00B0265A"/>
    <w:rsid w:val="00B1162A"/>
    <w:rsid w:val="00B26BDD"/>
    <w:rsid w:val="00B642B2"/>
    <w:rsid w:val="00B864FE"/>
    <w:rsid w:val="00B93D6D"/>
    <w:rsid w:val="00B93D70"/>
    <w:rsid w:val="00BC01E6"/>
    <w:rsid w:val="00BE56C7"/>
    <w:rsid w:val="00D10FBF"/>
    <w:rsid w:val="00D350A0"/>
    <w:rsid w:val="00D70236"/>
    <w:rsid w:val="00D8668E"/>
    <w:rsid w:val="00D93729"/>
    <w:rsid w:val="00DB4F10"/>
    <w:rsid w:val="00DC3FFA"/>
    <w:rsid w:val="00E4165D"/>
    <w:rsid w:val="00E73D7F"/>
    <w:rsid w:val="00E74897"/>
    <w:rsid w:val="00E9200F"/>
    <w:rsid w:val="00F01443"/>
    <w:rsid w:val="00F12E8F"/>
    <w:rsid w:val="00F6040E"/>
    <w:rsid w:val="00F60EAD"/>
    <w:rsid w:val="00F93E35"/>
    <w:rsid w:val="00F966A8"/>
    <w:rsid w:val="00FA26C0"/>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D8A3"/>
  <w15:chartTrackingRefBased/>
  <w15:docId w15:val="{7AAA42D1-6ACF-48CD-803D-E535BDB8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C4D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6F3D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8C4D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ubrik1Char">
    <w:name w:val="Rubrik 1 Char"/>
    <w:basedOn w:val="Standardstycketeckensnitt"/>
    <w:link w:val="Rubrik1"/>
    <w:uiPriority w:val="9"/>
    <w:rsid w:val="008C4D89"/>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FA26C0"/>
    <w:pPr>
      <w:ind w:left="720"/>
      <w:contextualSpacing/>
    </w:pPr>
  </w:style>
  <w:style w:type="character" w:styleId="Stark">
    <w:name w:val="Strong"/>
    <w:basedOn w:val="Standardstycketeckensnitt"/>
    <w:uiPriority w:val="22"/>
    <w:qFormat/>
    <w:rsid w:val="00336E94"/>
    <w:rPr>
      <w:b/>
      <w:bCs/>
    </w:rPr>
  </w:style>
  <w:style w:type="table" w:styleId="Tabellrutnt">
    <w:name w:val="Table Grid"/>
    <w:basedOn w:val="Normaltabell"/>
    <w:uiPriority w:val="39"/>
    <w:rsid w:val="00186A58"/>
    <w:pPr>
      <w:spacing w:after="0" w:line="240" w:lineRule="auto"/>
    </w:pPr>
    <w:rPr>
      <w:sz w:val="24"/>
      <w:szCs w:val="24"/>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73D7F"/>
    <w:rPr>
      <w:sz w:val="16"/>
      <w:szCs w:val="16"/>
    </w:rPr>
  </w:style>
  <w:style w:type="paragraph" w:styleId="Kommentarer">
    <w:name w:val="annotation text"/>
    <w:basedOn w:val="Normal"/>
    <w:link w:val="KommentarerChar"/>
    <w:uiPriority w:val="99"/>
    <w:unhideWhenUsed/>
    <w:rsid w:val="00E73D7F"/>
    <w:pPr>
      <w:spacing w:line="240" w:lineRule="auto"/>
    </w:pPr>
    <w:rPr>
      <w:sz w:val="20"/>
      <w:szCs w:val="20"/>
    </w:rPr>
  </w:style>
  <w:style w:type="character" w:customStyle="1" w:styleId="KommentarerChar">
    <w:name w:val="Kommentarer Char"/>
    <w:basedOn w:val="Standardstycketeckensnitt"/>
    <w:link w:val="Kommentarer"/>
    <w:uiPriority w:val="99"/>
    <w:rsid w:val="00E73D7F"/>
    <w:rPr>
      <w:sz w:val="20"/>
      <w:szCs w:val="20"/>
    </w:rPr>
  </w:style>
  <w:style w:type="paragraph" w:styleId="Kommentarsmne">
    <w:name w:val="annotation subject"/>
    <w:basedOn w:val="Kommentarer"/>
    <w:next w:val="Kommentarer"/>
    <w:link w:val="KommentarsmneChar"/>
    <w:uiPriority w:val="99"/>
    <w:semiHidden/>
    <w:unhideWhenUsed/>
    <w:rsid w:val="00E73D7F"/>
    <w:rPr>
      <w:b/>
      <w:bCs/>
    </w:rPr>
  </w:style>
  <w:style w:type="character" w:customStyle="1" w:styleId="KommentarsmneChar">
    <w:name w:val="Kommentarsämne Char"/>
    <w:basedOn w:val="KommentarerChar"/>
    <w:link w:val="Kommentarsmne"/>
    <w:uiPriority w:val="99"/>
    <w:semiHidden/>
    <w:rsid w:val="00E73D7F"/>
    <w:rPr>
      <w:b/>
      <w:bCs/>
      <w:sz w:val="20"/>
      <w:szCs w:val="20"/>
    </w:rPr>
  </w:style>
  <w:style w:type="character" w:customStyle="1" w:styleId="A2">
    <w:name w:val="A2"/>
    <w:uiPriority w:val="99"/>
    <w:rsid w:val="001E2DBE"/>
    <w:rPr>
      <w:rFonts w:cs="GillSans"/>
      <w:color w:val="000000"/>
      <w:sz w:val="18"/>
      <w:szCs w:val="18"/>
    </w:rPr>
  </w:style>
  <w:style w:type="paragraph" w:customStyle="1" w:styleId="Pa1">
    <w:name w:val="Pa1"/>
    <w:basedOn w:val="Default"/>
    <w:next w:val="Default"/>
    <w:uiPriority w:val="99"/>
    <w:rsid w:val="00BE56C7"/>
    <w:pPr>
      <w:spacing w:line="241" w:lineRule="atLeast"/>
    </w:pPr>
    <w:rPr>
      <w:rFonts w:ascii="Gill Sans" w:hAnsi="Gill Sans" w:cstheme="minorBidi"/>
      <w:color w:val="auto"/>
    </w:rPr>
  </w:style>
  <w:style w:type="character" w:customStyle="1" w:styleId="Rubrik2Char">
    <w:name w:val="Rubrik 2 Char"/>
    <w:basedOn w:val="Standardstycketeckensnitt"/>
    <w:link w:val="Rubrik2"/>
    <w:uiPriority w:val="9"/>
    <w:rsid w:val="006F3D04"/>
    <w:rPr>
      <w:rFonts w:asciiTheme="majorHAnsi" w:eastAsiaTheme="majorEastAsia" w:hAnsiTheme="majorHAnsi" w:cstheme="majorBidi"/>
      <w:color w:val="2F5496" w:themeColor="accent1" w:themeShade="BF"/>
      <w:sz w:val="26"/>
      <w:szCs w:val="26"/>
    </w:rPr>
  </w:style>
  <w:style w:type="paragraph" w:customStyle="1" w:styleId="Questiontext">
    <w:name w:val="Question text"/>
    <w:rsid w:val="00961DFC"/>
    <w:pPr>
      <w:spacing w:after="120" w:line="240" w:lineRule="auto"/>
    </w:pPr>
    <w:rPr>
      <w:rFonts w:ascii="Times New Roman" w:eastAsia="Times New Roman" w:hAnsi="Arial Unicode MS" w:cs="Times New Roman"/>
      <w:sz w:val="20"/>
      <w:szCs w:val="20"/>
      <w:lang w:val="sv-SE" w:eastAsia="sv-SE"/>
    </w:rPr>
  </w:style>
  <w:style w:type="paragraph" w:customStyle="1" w:styleId="Questiontitle">
    <w:name w:val="Question title"/>
    <w:rsid w:val="00961DFC"/>
    <w:pPr>
      <w:keepNext/>
      <w:spacing w:before="240" w:after="120" w:line="240" w:lineRule="auto"/>
      <w:outlineLvl w:val="0"/>
    </w:pPr>
    <w:rPr>
      <w:rFonts w:ascii="Times New Roman" w:eastAsia="Times New Roman" w:hAnsi="Arial Unicode MS" w:cs="Times New Roman"/>
      <w:b/>
      <w:bCs/>
      <w:sz w:val="20"/>
      <w:szCs w:val="20"/>
      <w:lang w:val="sv-SE" w:eastAsia="sv-SE"/>
    </w:rPr>
  </w:style>
  <w:style w:type="paragraph" w:customStyle="1" w:styleId="Instruction">
    <w:name w:val="Instruction"/>
    <w:rsid w:val="00961DFC"/>
    <w:pPr>
      <w:keepNext/>
      <w:spacing w:after="120" w:line="240" w:lineRule="auto"/>
    </w:pPr>
    <w:rPr>
      <w:rFonts w:ascii="Times New Roman" w:eastAsia="Times New Roman" w:hAnsi="Arial Unicode MS" w:cs="Times New Roman"/>
      <w:i/>
      <w:iCs/>
      <w:sz w:val="20"/>
      <w:szCs w:val="20"/>
      <w:lang w:val="sv-SE" w:eastAsia="sv-SE"/>
    </w:rPr>
  </w:style>
  <w:style w:type="character" w:customStyle="1" w:styleId="Inlinecode">
    <w:name w:val="Inline code"/>
    <w:basedOn w:val="Standardstycketeckensnitt"/>
    <w:rsid w:val="00961DFC"/>
    <w:rPr>
      <w:sz w:val="16"/>
    </w:rPr>
  </w:style>
  <w:style w:type="paragraph" w:customStyle="1" w:styleId="Pa0">
    <w:name w:val="Pa0"/>
    <w:basedOn w:val="Default"/>
    <w:next w:val="Default"/>
    <w:uiPriority w:val="99"/>
    <w:rsid w:val="00961DFC"/>
    <w:pPr>
      <w:spacing w:line="161" w:lineRule="atLeast"/>
    </w:pPr>
    <w:rPr>
      <w:rFonts w:ascii="Avenir Next" w:hAnsi="Avenir Next" w:cstheme="minorBidi"/>
      <w:color w:val="auto"/>
      <w:lang w:val="sv-SE"/>
    </w:rPr>
  </w:style>
  <w:style w:type="character" w:customStyle="1" w:styleId="A0">
    <w:name w:val="A0"/>
    <w:uiPriority w:val="99"/>
    <w:rsid w:val="00961DFC"/>
    <w:rPr>
      <w:rFonts w:cs="Avenir Next"/>
      <w:color w:val="000000"/>
      <w:sz w:val="22"/>
      <w:szCs w:val="22"/>
    </w:rPr>
  </w:style>
  <w:style w:type="character" w:styleId="Hyperlnk">
    <w:name w:val="Hyperlink"/>
    <w:basedOn w:val="Standardstycketeckensnitt"/>
    <w:uiPriority w:val="99"/>
    <w:unhideWhenUsed/>
    <w:rsid w:val="00F966A8"/>
    <w:rPr>
      <w:color w:val="0563C1" w:themeColor="hyperlink"/>
      <w:u w:val="single"/>
    </w:rPr>
  </w:style>
  <w:style w:type="character" w:styleId="Olstomnmnande">
    <w:name w:val="Unresolved Mention"/>
    <w:basedOn w:val="Standardstycketeckensnitt"/>
    <w:uiPriority w:val="99"/>
    <w:semiHidden/>
    <w:unhideWhenUsed/>
    <w:rsid w:val="00F966A8"/>
    <w:rPr>
      <w:color w:val="605E5C"/>
      <w:shd w:val="clear" w:color="auto" w:fill="E1DFDD"/>
    </w:rPr>
  </w:style>
  <w:style w:type="paragraph" w:styleId="Revision">
    <w:name w:val="Revision"/>
    <w:hidden/>
    <w:uiPriority w:val="99"/>
    <w:semiHidden/>
    <w:rsid w:val="00632C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328</Words>
  <Characters>1744</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Andersson</dc:creator>
  <cp:keywords/>
  <dc:description/>
  <cp:lastModifiedBy>Björn Trolldal</cp:lastModifiedBy>
  <cp:revision>3</cp:revision>
  <cp:lastPrinted>2022-09-02T11:26:00Z</cp:lastPrinted>
  <dcterms:created xsi:type="dcterms:W3CDTF">2022-10-31T14:13:00Z</dcterms:created>
  <dcterms:modified xsi:type="dcterms:W3CDTF">2022-10-31T14:14:00Z</dcterms:modified>
</cp:coreProperties>
</file>